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AC" w:rsidRDefault="00B60A3E" w:rsidP="00B60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3E">
        <w:rPr>
          <w:rFonts w:ascii="Times New Roman" w:hAnsi="Times New Roman" w:cs="Times New Roman"/>
          <w:b/>
          <w:sz w:val="28"/>
          <w:szCs w:val="28"/>
        </w:rPr>
        <w:t>ИНФОРМАЦИЯ ДЛЯ ПОСТУПАЮЩЕГО  И (ИЛИ) ЕГО РОДИТЕЛЕЙ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УСЛОВИЯХ, ПРИ КОТОРЫХ ЛИЦА НЕ ДОПУСКАЮТСЯ К ЗАНЯТИЮ ПЕДАГОГИЧЕСКОЙ ДЕЯТЕЛЬНОСТЬЮ, А ТАКЖЕ ОБ ОГРАНИЧЕНИЯХ НА ЗАНЯТИЕ ТРУДОВОЙ ДЕЯТЕЛЬНОСТЬЮ В СФЕРЕ ОБРАЗОВАНИЯ.</w:t>
      </w:r>
    </w:p>
    <w:p w:rsidR="00B60A3E" w:rsidRPr="007F2712" w:rsidRDefault="00B60A3E" w:rsidP="002A63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7C65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статьи 55 Федерального закона от 29 декабря 2012 года </w:t>
      </w:r>
      <w:r w:rsidR="007C65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доводим до сведения абитуриентов информацию </w:t>
      </w:r>
      <w:r w:rsidR="007C6519">
        <w:rPr>
          <w:rFonts w:ascii="Times New Roman" w:hAnsi="Times New Roman" w:cs="Times New Roman"/>
          <w:sz w:val="28"/>
          <w:szCs w:val="28"/>
        </w:rPr>
        <w:t xml:space="preserve">о том, что в соответствии с </w:t>
      </w:r>
      <w:r w:rsidR="002A63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6519">
        <w:rPr>
          <w:rFonts w:ascii="Times New Roman" w:hAnsi="Times New Roman" w:cs="Times New Roman"/>
          <w:sz w:val="28"/>
          <w:szCs w:val="28"/>
        </w:rPr>
        <w:t xml:space="preserve">частью второй статьи 331 Трудового кодекса </w:t>
      </w:r>
      <w:r w:rsidR="007C6519" w:rsidRPr="007F2712">
        <w:rPr>
          <w:rFonts w:ascii="Times New Roman" w:hAnsi="Times New Roman" w:cs="Times New Roman"/>
          <w:i/>
          <w:sz w:val="28"/>
          <w:szCs w:val="28"/>
        </w:rPr>
        <w:t xml:space="preserve">Российской Федерации </w:t>
      </w:r>
      <w:r w:rsidR="002A63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7C6519" w:rsidRPr="002A634A">
        <w:rPr>
          <w:rFonts w:ascii="Times New Roman" w:hAnsi="Times New Roman" w:cs="Times New Roman"/>
          <w:b/>
          <w:i/>
          <w:sz w:val="28"/>
          <w:szCs w:val="28"/>
        </w:rPr>
        <w:t xml:space="preserve">к педагогической деятельности не допускаются лица, </w:t>
      </w:r>
      <w:r w:rsidR="007F2712" w:rsidRPr="002A634A">
        <w:rPr>
          <w:rFonts w:ascii="Times New Roman" w:hAnsi="Times New Roman" w:cs="Times New Roman"/>
          <w:b/>
          <w:i/>
          <w:sz w:val="28"/>
          <w:szCs w:val="28"/>
        </w:rPr>
        <w:t>имеющие или имевшие судимость,</w:t>
      </w:r>
      <w:r w:rsidR="007F2712" w:rsidRPr="007F2712">
        <w:rPr>
          <w:rFonts w:ascii="Times New Roman" w:hAnsi="Times New Roman" w:cs="Times New Roman"/>
          <w:i/>
          <w:sz w:val="28"/>
          <w:szCs w:val="28"/>
        </w:rPr>
        <w:t xml:space="preserve"> подвергавшиеся уголовному преследованию (за исключением лиц, уголовное преследование в отношении которых прекращено по реабилитирующим</w:t>
      </w:r>
      <w:proofErr w:type="gramEnd"/>
      <w:r w:rsidR="007F2712" w:rsidRPr="007F27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F2712" w:rsidRPr="007F2712">
        <w:rPr>
          <w:rFonts w:ascii="Times New Roman" w:hAnsi="Times New Roman" w:cs="Times New Roman"/>
          <w:i/>
          <w:sz w:val="28"/>
          <w:szCs w:val="28"/>
        </w:rPr>
        <w:t>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  <w:proofErr w:type="gramEnd"/>
      <w:r w:rsidR="007F2712" w:rsidRPr="007F2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712" w:rsidRPr="007F2712">
        <w:rPr>
          <w:i/>
        </w:rPr>
        <w:t xml:space="preserve"> </w:t>
      </w:r>
      <w:r w:rsidR="007F2712" w:rsidRPr="007F2712">
        <w:rPr>
          <w:rFonts w:ascii="Times New Roman" w:hAnsi="Times New Roman" w:cs="Times New Roman"/>
          <w:i/>
          <w:sz w:val="28"/>
          <w:szCs w:val="28"/>
        </w:rPr>
        <w:t>имеющие неснятую или непогашенную судимость за иные умышленные тяжкие и особо тяжкие преступления,</w:t>
      </w:r>
    </w:p>
    <w:p w:rsidR="00B60A3E" w:rsidRDefault="002A634A" w:rsidP="002A63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color w:val="22272F"/>
          <w:sz w:val="23"/>
          <w:szCs w:val="23"/>
          <w:shd w:val="clear" w:color="auto" w:fill="FFFFFF"/>
        </w:rPr>
        <w:tab/>
      </w:r>
      <w:proofErr w:type="gramStart"/>
      <w:r w:rsidRPr="002A634A">
        <w:rPr>
          <w:rFonts w:ascii="Times New Roman" w:hAnsi="Times New Roman" w:cs="Times New Roman"/>
          <w:i/>
          <w:sz w:val="28"/>
          <w:szCs w:val="28"/>
        </w:rPr>
        <w:t>Согласно части первой статьи 351.1 Трудового кодекса 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34A">
        <w:rPr>
          <w:rFonts w:ascii="Times New Roman" w:hAnsi="Times New Roman" w:cs="Times New Roman"/>
          <w:i/>
          <w:sz w:val="28"/>
          <w:szCs w:val="28"/>
        </w:rPr>
        <w:t xml:space="preserve">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</w:r>
      <w:r w:rsidRPr="002A634A">
        <w:rPr>
          <w:rFonts w:ascii="Times New Roman" w:hAnsi="Times New Roman" w:cs="Times New Roman"/>
          <w:b/>
          <w:i/>
          <w:sz w:val="28"/>
          <w:szCs w:val="28"/>
        </w:rPr>
        <w:t>не допускаются лица, имеющие или имевшие судимость,</w:t>
      </w:r>
      <w:r w:rsidRPr="002A634A">
        <w:rPr>
          <w:rFonts w:ascii="Times New Roman" w:hAnsi="Times New Roman" w:cs="Times New Roman"/>
          <w:i/>
          <w:sz w:val="28"/>
          <w:szCs w:val="28"/>
        </w:rPr>
        <w:t xml:space="preserve"> а равно и подвергавшиеся уголовному преследованию (за исключением лиц, уголовное преследование в отношении которых прекращено</w:t>
      </w:r>
      <w:proofErr w:type="gramEnd"/>
      <w:r w:rsidRPr="002A634A">
        <w:rPr>
          <w:rFonts w:ascii="Times New Roman" w:hAnsi="Times New Roman" w:cs="Times New Roman"/>
          <w:i/>
          <w:sz w:val="28"/>
          <w:szCs w:val="28"/>
        </w:rPr>
        <w:t xml:space="preserve"> по реабилитирующим основаниям) за преступления, указанные в</w:t>
      </w:r>
      <w:r w:rsidRPr="002A634A">
        <w:rPr>
          <w:rFonts w:ascii="Times New Roman" w:hAnsi="Times New Roman" w:cs="Times New Roman"/>
          <w:i/>
          <w:sz w:val="28"/>
          <w:szCs w:val="28"/>
        </w:rPr>
        <w:t> </w:t>
      </w:r>
      <w:hyperlink r:id="rId5" w:anchor="/document/12125268/entry/331203" w:history="1">
        <w:r w:rsidRPr="002A634A">
          <w:rPr>
            <w:rFonts w:ascii="Times New Roman" w:hAnsi="Times New Roman" w:cs="Times New Roman"/>
            <w:i/>
            <w:sz w:val="28"/>
            <w:szCs w:val="28"/>
          </w:rPr>
          <w:t>абзацах третьем</w:t>
        </w:r>
      </w:hyperlink>
      <w:r w:rsidRPr="002A634A">
        <w:rPr>
          <w:rFonts w:ascii="Times New Roman" w:hAnsi="Times New Roman" w:cs="Times New Roman"/>
          <w:i/>
          <w:sz w:val="28"/>
          <w:szCs w:val="28"/>
        </w:rPr>
        <w:t> </w:t>
      </w:r>
      <w:r w:rsidRPr="002A634A">
        <w:rPr>
          <w:rFonts w:ascii="Times New Roman" w:hAnsi="Times New Roman" w:cs="Times New Roman"/>
          <w:i/>
          <w:sz w:val="28"/>
          <w:szCs w:val="28"/>
        </w:rPr>
        <w:t>и</w:t>
      </w:r>
      <w:r w:rsidRPr="002A634A">
        <w:rPr>
          <w:rFonts w:ascii="Times New Roman" w:hAnsi="Times New Roman" w:cs="Times New Roman"/>
          <w:i/>
          <w:sz w:val="28"/>
          <w:szCs w:val="28"/>
        </w:rPr>
        <w:t> </w:t>
      </w:r>
      <w:hyperlink r:id="rId6" w:anchor="/document/12125268/entry/33122" w:history="1">
        <w:r w:rsidRPr="002A634A">
          <w:rPr>
            <w:rFonts w:ascii="Times New Roman" w:hAnsi="Times New Roman" w:cs="Times New Roman"/>
            <w:i/>
            <w:sz w:val="28"/>
            <w:szCs w:val="28"/>
          </w:rPr>
          <w:t>четвертом части второй статьи 331</w:t>
        </w:r>
      </w:hyperlink>
      <w:r w:rsidRPr="002A634A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Трудового кодекса.</w:t>
      </w:r>
    </w:p>
    <w:p w:rsidR="002A634A" w:rsidRPr="002A634A" w:rsidRDefault="002A634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A634A" w:rsidRPr="002A634A" w:rsidSect="002A6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3E"/>
    <w:rsid w:val="002678AC"/>
    <w:rsid w:val="002A634A"/>
    <w:rsid w:val="004559B0"/>
    <w:rsid w:val="007C6519"/>
    <w:rsid w:val="007F2712"/>
    <w:rsid w:val="00B60A3E"/>
    <w:rsid w:val="00D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34A"/>
  </w:style>
  <w:style w:type="character" w:styleId="a3">
    <w:name w:val="Hyperlink"/>
    <w:basedOn w:val="a0"/>
    <w:uiPriority w:val="99"/>
    <w:semiHidden/>
    <w:unhideWhenUsed/>
    <w:rsid w:val="002A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34A"/>
  </w:style>
  <w:style w:type="character" w:styleId="a3">
    <w:name w:val="Hyperlink"/>
    <w:basedOn w:val="a0"/>
    <w:uiPriority w:val="99"/>
    <w:semiHidden/>
    <w:unhideWhenUsed/>
    <w:rsid w:val="002A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2017-01-13T01:45:00Z</dcterms:created>
  <dcterms:modified xsi:type="dcterms:W3CDTF">2017-01-16T03:20:00Z</dcterms:modified>
</cp:coreProperties>
</file>